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>
        <w:rPr>
          <w:rFonts w:ascii="Times New Roman" w:hAnsi="Times New Roman"/>
          <w:sz w:val="20"/>
        </w:rPr>
        <w:t>zór umowy ratownik medyczny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A308BA">
        <w:rPr>
          <w:rFonts w:ascii="Times New Roman" w:hAnsi="Times New Roman"/>
        </w:rPr>
        <w:t>/R/2021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Default="00A308B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 xml:space="preserve">ez Dyrektora – </w:t>
      </w:r>
      <w:r w:rsidR="009D74A2">
        <w:rPr>
          <w:rFonts w:ascii="Times New Roman" w:hAnsi="Times New Roman"/>
          <w:b w:val="0"/>
          <w:kern w:val="20"/>
          <w:sz w:val="24"/>
        </w:rPr>
        <w:t>Mariusza Gierusa</w:t>
      </w:r>
    </w:p>
    <w:p w:rsidR="009D74A2" w:rsidRPr="00C3185D" w:rsidRDefault="009D74A2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</w:t>
      </w:r>
      <w:r w:rsidR="009D74A2">
        <w:rPr>
          <w:rFonts w:ascii="Times New Roman" w:hAnsi="Times New Roman"/>
          <w:b w:val="0"/>
          <w:sz w:val="24"/>
          <w:szCs w:val="24"/>
        </w:rPr>
        <w:t>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</w:t>
      </w:r>
      <w:r w:rsidR="009D74A2">
        <w:rPr>
          <w:rFonts w:ascii="Times New Roman" w:hAnsi="Times New Roman"/>
          <w:b w:val="0"/>
          <w:sz w:val="24"/>
          <w:szCs w:val="24"/>
        </w:rPr>
        <w:t>………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świadczonych przez ratowników medycznych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</w:t>
      </w:r>
      <w:r w:rsidR="00DA0A0E">
        <w:rPr>
          <w:rFonts w:ascii="Times New Roman" w:hAnsi="Times New Roman"/>
          <w:b w:val="0"/>
          <w:sz w:val="24"/>
          <w:szCs w:val="24"/>
        </w:rPr>
        <w:br/>
      </w:r>
      <w:r w:rsidRPr="005D7341">
        <w:rPr>
          <w:rFonts w:ascii="Times New Roman" w:hAnsi="Times New Roman"/>
          <w:b w:val="0"/>
          <w:sz w:val="24"/>
          <w:szCs w:val="24"/>
        </w:rPr>
        <w:t>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DA0A0E">
        <w:rPr>
          <w:rFonts w:ascii="Times New Roman" w:hAnsi="Times New Roman"/>
          <w:b w:val="0"/>
          <w:color w:val="000000"/>
          <w:sz w:val="24"/>
          <w:lang w:eastAsia="x-none"/>
        </w:rPr>
        <w:t>24,25,26,31 grudnia 2021r. i 01 stycznia 2022r</w:t>
      </w:r>
      <w:r w:rsidR="00DA0A0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o konieczności dyżuru w tych terminach na co najmniej 14 dni przed rozpoczęciem miesiąca, w którym występują wymienione dni.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Świadczenia opieki zdrowotnej mogą być wykonywane przez Przyjmującego zamówienie nie dłużej niż przez 24 godziny stale z zachowaniem co najmniej 11-godzinnej przerwy po zakończonym dyżurze.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lastRenderedPageBreak/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umiejętności przy udzielaniu świadczeń opieki zdrowotnej należących do obowiązków ratownika medycznego, przy wykorzystaniu sprzętu, aparatury i innych środków Udzielającego zamówienia, niezbędnych do udzielania pomocy medycznej.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A308BA">
        <w:rPr>
          <w:rFonts w:ascii="Times New Roman" w:hAnsi="Times New Roman"/>
          <w:b w:val="0"/>
          <w:sz w:val="24"/>
          <w:szCs w:val="24"/>
        </w:rPr>
        <w:t>września 2006 r. (Dz.U. z 2020 r. poz.882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. zm.)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3C47D6">
        <w:rPr>
          <w:rFonts w:ascii="Times New Roman" w:hAnsi="Times New Roman"/>
          <w:b w:val="0"/>
          <w:sz w:val="24"/>
          <w:szCs w:val="24"/>
        </w:rPr>
        <w:t xml:space="preserve"> ustawie z dnia 6 listopada 2008 r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 prawach pacjenta i Rzeczniku Praw Pac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A308BA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082F3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082F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082F34">
        <w:rPr>
          <w:rFonts w:ascii="Times New Roman" w:hAnsi="Times New Roman"/>
          <w:b w:val="0"/>
          <w:sz w:val="24"/>
          <w:szCs w:val="24"/>
        </w:rPr>
        <w:t>. zm.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)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</w:t>
      </w:r>
      <w:r w:rsidRPr="00082F34">
        <w:rPr>
          <w:rFonts w:ascii="Times New Roman" w:hAnsi="Times New Roman"/>
          <w:b w:val="0"/>
          <w:sz w:val="24"/>
          <w:szCs w:val="24"/>
        </w:rPr>
        <w:lastRenderedPageBreak/>
        <w:t>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prowadzenia dokumentacji medycznej</w:t>
      </w:r>
      <w:r w:rsidR="003E2D29" w:rsidRPr="00082F34">
        <w:rPr>
          <w:rFonts w:ascii="Times New Roman" w:hAnsi="Times New Roman"/>
          <w:b w:val="0"/>
          <w:sz w:val="24"/>
          <w:szCs w:val="24"/>
        </w:rPr>
        <w:br/>
        <w:t>( 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180D09" w:rsidRPr="00685218">
        <w:rPr>
          <w:rFonts w:ascii="Times New Roman" w:hAnsi="Times New Roman"/>
          <w:b w:val="0"/>
          <w:sz w:val="24"/>
          <w:szCs w:val="24"/>
        </w:rPr>
        <w:t>ust. 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z art. 12 ust. 1 ustawy z dnia 8 września 2006 r o Państwowym Ratown</w:t>
      </w:r>
      <w:r w:rsidR="000208AF">
        <w:rPr>
          <w:rFonts w:ascii="Times New Roman" w:hAnsi="Times New Roman"/>
          <w:b w:val="0"/>
          <w:sz w:val="24"/>
          <w:szCs w:val="24"/>
        </w:rPr>
        <w:t>ictwie Medycznym. (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Dz.U. z 2020</w:t>
      </w:r>
      <w:r w:rsidR="00162F68">
        <w:rPr>
          <w:rFonts w:ascii="Times New Roman" w:hAnsi="Times New Roman"/>
          <w:b w:val="0"/>
          <w:sz w:val="24"/>
          <w:szCs w:val="24"/>
        </w:rPr>
        <w:t xml:space="preserve"> r.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poz. 882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poźń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121ABA">
        <w:rPr>
          <w:rFonts w:ascii="Times New Roman" w:hAnsi="Times New Roman"/>
          <w:b w:val="0"/>
          <w:sz w:val="24"/>
          <w:szCs w:val="24"/>
        </w:rPr>
        <w:t>zm</w:t>
      </w:r>
      <w:proofErr w:type="spellEnd"/>
      <w:r w:rsidRPr="00121ABA">
        <w:rPr>
          <w:rFonts w:ascii="Times New Roman" w:hAnsi="Times New Roman"/>
          <w:b w:val="0"/>
          <w:sz w:val="24"/>
          <w:szCs w:val="24"/>
        </w:rPr>
        <w:t>),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Medycznego Pogotowia Ratunkowego,</w:t>
      </w:r>
    </w:p>
    <w:p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A308BA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070BA4" w:rsidRDefault="00070BA4" w:rsidP="00DA0A0E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oświadcza, że podlega ubezpieczeniu odpowiedzialności cywilnej </w:t>
      </w:r>
      <w:r w:rsidRPr="00121ABA">
        <w:rPr>
          <w:rFonts w:ascii="Times New Roman" w:hAnsi="Times New Roman"/>
          <w:b w:val="0"/>
          <w:sz w:val="24"/>
          <w:szCs w:val="24"/>
        </w:rPr>
        <w:br/>
        <w:t>i z tego tytułu jest ubezpieczony od odpowiedzialności cywilnej z tytułu świadczenia usług zdrowotnyc</w:t>
      </w:r>
      <w:r w:rsidR="00C3185D">
        <w:rPr>
          <w:rFonts w:ascii="Times New Roman" w:hAnsi="Times New Roman"/>
          <w:b w:val="0"/>
          <w:sz w:val="24"/>
          <w:szCs w:val="24"/>
        </w:rPr>
        <w:t>h</w:t>
      </w:r>
      <w:r w:rsidR="00EB41FE">
        <w:rPr>
          <w:rFonts w:ascii="Times New Roman" w:hAnsi="Times New Roman"/>
          <w:b w:val="0"/>
          <w:sz w:val="24"/>
          <w:szCs w:val="24"/>
        </w:rPr>
        <w:t xml:space="preserve"> na kwotę nie niższą niż 150</w:t>
      </w:r>
      <w:r w:rsidR="00631C3D">
        <w:rPr>
          <w:rFonts w:ascii="Times New Roman" w:hAnsi="Times New Roman"/>
          <w:b w:val="0"/>
          <w:sz w:val="24"/>
          <w:szCs w:val="24"/>
        </w:rPr>
        <w:t>,000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euro i zobowiązuje się do kontynuowania tego ubezpieczenia przez cały okres trwania niniejszej umowy.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dołącza do niniejszej umowy kserokopię polisy ubezpieczeniowej. Jeżeli w trakcie niniejszej umowy upływa termin ważności polisy, Przyjmujący zamówienie zobowiązuje się dostarczyć polisę na kolejny okres na </w:t>
      </w:r>
      <w:r w:rsidRPr="00EB41FE">
        <w:rPr>
          <w:rFonts w:ascii="Times New Roman" w:hAnsi="Times New Roman"/>
          <w:sz w:val="24"/>
          <w:szCs w:val="24"/>
        </w:rPr>
        <w:t>3 dni przed upływem tego terminu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</w:t>
      </w:r>
      <w:r w:rsidRPr="00121ABA">
        <w:rPr>
          <w:rFonts w:ascii="Times New Roman" w:hAnsi="Times New Roman"/>
          <w:b w:val="0"/>
          <w:sz w:val="24"/>
          <w:szCs w:val="24"/>
        </w:rPr>
        <w:lastRenderedPageBreak/>
        <w:t xml:space="preserve">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9D74A2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E220EF">
        <w:rPr>
          <w:rFonts w:ascii="Times New Roman" w:hAnsi="Times New Roman"/>
          <w:b w:val="0"/>
          <w:sz w:val="24"/>
          <w:szCs w:val="24"/>
        </w:rPr>
        <w:t xml:space="preserve"> 01 października </w:t>
      </w:r>
      <w:r w:rsidR="00A308BA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 w:themeColor="text1"/>
          <w:sz w:val="24"/>
          <w:szCs w:val="24"/>
        </w:rPr>
        <w:t>2021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DA0A0E">
        <w:rPr>
          <w:rFonts w:ascii="Times New Roman" w:hAnsi="Times New Roman"/>
          <w:b w:val="0"/>
          <w:color w:val="000000" w:themeColor="text1"/>
          <w:sz w:val="24"/>
          <w:szCs w:val="24"/>
        </w:rPr>
        <w:t>01 stycznia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DA0A0E">
        <w:rPr>
          <w:rFonts w:ascii="Times New Roman" w:hAnsi="Times New Roman"/>
          <w:b w:val="0"/>
          <w:color w:val="000000" w:themeColor="text1"/>
          <w:sz w:val="24"/>
          <w:szCs w:val="24"/>
        </w:rPr>
        <w:t>022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:rsidR="001332DC" w:rsidRPr="0079596D" w:rsidRDefault="001332DC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79596D" w:rsidRDefault="0079596D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A0A0E" w:rsidRDefault="00DA0A0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="00A308BA">
        <w:rPr>
          <w:color w:val="000000" w:themeColor="text1"/>
          <w:sz w:val="24"/>
          <w:lang w:eastAsia="x-none"/>
        </w:rPr>
        <w:t>. Jeżeli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>
        <w:rPr>
          <w:rFonts w:ascii="Times New Roman" w:hAnsi="Times New Roman"/>
          <w:b w:val="0"/>
          <w:sz w:val="24"/>
          <w:szCs w:val="24"/>
        </w:rPr>
        <w:br/>
        <w:t>30</w:t>
      </w:r>
      <w:r w:rsidR="00B625F3">
        <w:rPr>
          <w:rFonts w:ascii="Times New Roman" w:hAnsi="Times New Roman"/>
          <w:b w:val="0"/>
          <w:sz w:val="24"/>
          <w:szCs w:val="24"/>
        </w:rPr>
        <w:t xml:space="preserve"> dniowego okresu wypowiedzenia, ze skutkiem na koniec miesiąca.</w:t>
      </w:r>
      <w:bookmarkStart w:id="0" w:name="_GoBack"/>
      <w:bookmarkEnd w:id="0"/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E62973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Strony ustalają, że wynagrodzenie Przyjmującego zamówienie za każdą godzinę udzielania świadczeń określonych umową, we wszystkie dni miesiąca wynosi za każdą godzinę udzielania świadczeń zdrowotnych świadczonych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przez ratowników medycznych: …….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>zł brutt</w:t>
      </w:r>
      <w:r w:rsidR="00FA5942" w:rsidRPr="00082F34">
        <w:rPr>
          <w:rFonts w:ascii="Times New Roman" w:hAnsi="Times New Roman"/>
          <w:b w:val="0"/>
          <w:sz w:val="24"/>
          <w:szCs w:val="24"/>
        </w:rPr>
        <w:t>o,</w:t>
      </w:r>
      <w:r w:rsidR="002A73A3">
        <w:rPr>
          <w:rFonts w:ascii="Times New Roman" w:hAnsi="Times New Roman"/>
          <w:b w:val="0"/>
          <w:sz w:val="24"/>
          <w:szCs w:val="24"/>
        </w:rPr>
        <w:t xml:space="preserve">  </w:t>
      </w:r>
      <w:r w:rsidR="002A73A3">
        <w:rPr>
          <w:rFonts w:ascii="Times New Roman" w:hAnsi="Times New Roman"/>
          <w:b w:val="0"/>
          <w:sz w:val="24"/>
          <w:szCs w:val="24"/>
        </w:rPr>
        <w:br/>
        <w:t>( słownie: ……………………</w:t>
      </w:r>
      <w:r w:rsidR="00F45EF8">
        <w:rPr>
          <w:rFonts w:ascii="Times New Roman" w:hAnsi="Times New Roman"/>
          <w:b w:val="0"/>
          <w:sz w:val="24"/>
          <w:szCs w:val="24"/>
        </w:rPr>
        <w:t>)  z zastrzeżeniem 3</w:t>
      </w:r>
      <w:r w:rsidR="00E62973">
        <w:rPr>
          <w:rFonts w:ascii="Times New Roman" w:hAnsi="Times New Roman"/>
          <w:b w:val="0"/>
          <w:sz w:val="24"/>
          <w:szCs w:val="24"/>
        </w:rPr>
        <w:t xml:space="preserve"> i</w:t>
      </w:r>
      <w:r w:rsidR="00AD2E98">
        <w:rPr>
          <w:rFonts w:ascii="Times New Roman" w:hAnsi="Times New Roman"/>
          <w:b w:val="0"/>
          <w:sz w:val="24"/>
          <w:szCs w:val="24"/>
        </w:rPr>
        <w:t xml:space="preserve"> </w:t>
      </w:r>
      <w:r w:rsidR="00F45EF8">
        <w:rPr>
          <w:rFonts w:ascii="Times New Roman" w:hAnsi="Times New Roman"/>
          <w:b w:val="0"/>
          <w:sz w:val="24"/>
          <w:szCs w:val="24"/>
        </w:rPr>
        <w:t>4</w:t>
      </w:r>
      <w:r w:rsidR="00AD2E98">
        <w:rPr>
          <w:rFonts w:ascii="Times New Roman" w:hAnsi="Times New Roman"/>
          <w:b w:val="0"/>
          <w:sz w:val="24"/>
          <w:szCs w:val="24"/>
        </w:rPr>
        <w:t>.</w:t>
      </w:r>
    </w:p>
    <w:p w:rsidR="00BD4E9C" w:rsidRPr="0079596D" w:rsidRDefault="00BD4E9C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Stawka za każdą godzinę udzielania świadczeń opieki zdrowotnej, o której mowa w ust.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</w:r>
      <w:r w:rsidRPr="0079596D">
        <w:rPr>
          <w:rFonts w:ascii="Times New Roman" w:hAnsi="Times New Roman"/>
          <w:b w:val="0"/>
          <w:sz w:val="24"/>
          <w:szCs w:val="24"/>
        </w:rPr>
        <w:t xml:space="preserve">1 świadczonych przez ratowników medycznych, pełniących obowiązki kierownika zespołu, </w:t>
      </w:r>
      <w:r w:rsidR="004D5356" w:rsidRPr="0079596D">
        <w:rPr>
          <w:rFonts w:ascii="Times New Roman" w:hAnsi="Times New Roman"/>
          <w:b w:val="0"/>
          <w:sz w:val="24"/>
          <w:szCs w:val="24"/>
        </w:rPr>
        <w:br/>
        <w:t>o którym mowa w art. 36 ust. 5 ustawy z dnia 8 września 2006 r. o Państwowym Ratownict</w:t>
      </w:r>
      <w:r w:rsidR="00A308BA">
        <w:rPr>
          <w:rFonts w:ascii="Times New Roman" w:hAnsi="Times New Roman"/>
          <w:b w:val="0"/>
          <w:sz w:val="24"/>
          <w:szCs w:val="24"/>
        </w:rPr>
        <w:t>wie Medycznym (</w:t>
      </w:r>
      <w:proofErr w:type="spellStart"/>
      <w:r w:rsidR="00A308BA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A308BA">
        <w:rPr>
          <w:rFonts w:ascii="Times New Roman" w:hAnsi="Times New Roman"/>
          <w:b w:val="0"/>
          <w:sz w:val="24"/>
          <w:szCs w:val="24"/>
        </w:rPr>
        <w:t xml:space="preserve">. Dz.U. z 2020r., </w:t>
      </w:r>
      <w:proofErr w:type="spellStart"/>
      <w:r w:rsidR="00A308BA">
        <w:rPr>
          <w:rFonts w:ascii="Times New Roman" w:hAnsi="Times New Roman"/>
          <w:b w:val="0"/>
          <w:sz w:val="24"/>
          <w:szCs w:val="24"/>
        </w:rPr>
        <w:t>poz</w:t>
      </w:r>
      <w:proofErr w:type="spellEnd"/>
      <w:r w:rsidR="00A308BA">
        <w:rPr>
          <w:rFonts w:ascii="Times New Roman" w:hAnsi="Times New Roman"/>
          <w:b w:val="0"/>
          <w:sz w:val="24"/>
          <w:szCs w:val="24"/>
        </w:rPr>
        <w:t xml:space="preserve"> 882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sz w:val="24"/>
          <w:szCs w:val="24"/>
        </w:rPr>
        <w:t>z póżn.zm.) jest powiększona o 3,00 zł. (słownie : trzy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 złote) br</w:t>
      </w:r>
      <w:r w:rsidR="00DA0A0E">
        <w:rPr>
          <w:rFonts w:ascii="Times New Roman" w:hAnsi="Times New Roman"/>
          <w:b w:val="0"/>
          <w:sz w:val="24"/>
          <w:szCs w:val="24"/>
        </w:rPr>
        <w:t>utto i obowiązuje do 01 stycznia 2022</w:t>
      </w:r>
      <w:r w:rsidR="004D5356" w:rsidRPr="0079596D">
        <w:rPr>
          <w:rFonts w:ascii="Times New Roman" w:hAnsi="Times New Roman"/>
          <w:b w:val="0"/>
          <w:sz w:val="24"/>
          <w:szCs w:val="24"/>
        </w:rPr>
        <w:t xml:space="preserve">r. </w:t>
      </w:r>
      <w:r w:rsidR="00144EE9">
        <w:rPr>
          <w:rFonts w:ascii="Times New Roman" w:hAnsi="Times New Roman"/>
          <w:b w:val="0"/>
          <w:sz w:val="24"/>
          <w:szCs w:val="24"/>
        </w:rPr>
        <w:t>do godz. 7:00.</w:t>
      </w:r>
      <w:r w:rsidRPr="0079596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E62973" w:rsidRDefault="00E62973" w:rsidP="00C926BD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W dniu 24 grudnia w godzinach od 7°°do 24°° i  25 grudnia w godzinach od 0°° do 7°°oraz </w:t>
      </w:r>
      <w:r>
        <w:rPr>
          <w:rFonts w:ascii="Times New Roman" w:hAnsi="Times New Roman"/>
          <w:b w:val="0"/>
          <w:sz w:val="24"/>
          <w:szCs w:val="24"/>
        </w:rPr>
        <w:br/>
        <w:t>31 grudnia w godzinach od 19</w:t>
      </w:r>
      <w:r w:rsidRPr="00223BCE">
        <w:rPr>
          <w:rFonts w:ascii="Times New Roman" w:hAnsi="Times New Roman"/>
          <w:b w:val="0"/>
          <w:sz w:val="24"/>
          <w:szCs w:val="24"/>
        </w:rPr>
        <w:t xml:space="preserve">°° do 24°° i 01 </w:t>
      </w:r>
      <w:r>
        <w:rPr>
          <w:rFonts w:ascii="Times New Roman" w:hAnsi="Times New Roman"/>
          <w:b w:val="0"/>
          <w:sz w:val="24"/>
          <w:szCs w:val="24"/>
        </w:rPr>
        <w:t>stycznia w godzinach od 0°° do 19</w:t>
      </w:r>
      <w:r w:rsidRPr="00223BCE">
        <w:rPr>
          <w:rFonts w:ascii="Times New Roman" w:hAnsi="Times New Roman"/>
          <w:b w:val="0"/>
          <w:sz w:val="24"/>
          <w:szCs w:val="24"/>
        </w:rPr>
        <w:t>°°, Udzielający zamówienia zwiększy stawkę za jedna godzinę udzielania świadczeń o 50 %.</w:t>
      </w:r>
    </w:p>
    <w:p w:rsidR="00DA1902" w:rsidRPr="00082F34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adku przekroczenia </w:t>
      </w:r>
      <w:r w:rsidR="00390295" w:rsidRPr="00082F34">
        <w:rPr>
          <w:rFonts w:ascii="Times New Roman" w:hAnsi="Times New Roman"/>
          <w:b w:val="0"/>
          <w:sz w:val="24"/>
          <w:szCs w:val="24"/>
        </w:rPr>
        <w:t>czasu trwania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danego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dyżuru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 stosunku do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określonego </w:t>
      </w:r>
      <w:r w:rsidR="00082F34" w:rsidRPr="00082F34">
        <w:rPr>
          <w:rFonts w:ascii="Times New Roman" w:hAnsi="Times New Roman"/>
          <w:b w:val="0"/>
          <w:sz w:val="24"/>
          <w:szCs w:val="24"/>
        </w:rPr>
        <w:br/>
      </w:r>
      <w:r w:rsidR="00DA1902" w:rsidRPr="00082F34">
        <w:rPr>
          <w:rFonts w:ascii="Times New Roman" w:hAnsi="Times New Roman"/>
          <w:b w:val="0"/>
          <w:sz w:val="24"/>
          <w:szCs w:val="24"/>
        </w:rPr>
        <w:t>w harmonogramie, stawki będą liczone w następujący sposób:</w:t>
      </w:r>
    </w:p>
    <w:p w:rsidR="00DA1902" w:rsidRPr="00082F34" w:rsidRDefault="00E62973" w:rsidP="00DA1902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</w:t>
      </w:r>
      <w:r w:rsidR="001B131F" w:rsidRPr="00082F34">
        <w:rPr>
          <w:rFonts w:ascii="Times New Roman" w:hAnsi="Times New Roman"/>
          <w:b w:val="0"/>
          <w:sz w:val="24"/>
          <w:szCs w:val="24"/>
        </w:rPr>
        <w:t xml:space="preserve"> przypadku </w:t>
      </w:r>
      <w:r w:rsidR="004F0518" w:rsidRPr="00082F34">
        <w:rPr>
          <w:rFonts w:ascii="Times New Roman" w:hAnsi="Times New Roman"/>
          <w:b w:val="0"/>
          <w:sz w:val="24"/>
          <w:szCs w:val="24"/>
        </w:rPr>
        <w:t>przedłużenia</w:t>
      </w:r>
      <w:r w:rsidR="00DA1902" w:rsidRPr="00082F34">
        <w:rPr>
          <w:rFonts w:ascii="Times New Roman" w:hAnsi="Times New Roman"/>
          <w:b w:val="0"/>
          <w:sz w:val="24"/>
          <w:szCs w:val="24"/>
        </w:rPr>
        <w:t xml:space="preserve"> wyłącznie z  powodu</w:t>
      </w:r>
      <w:r w:rsidR="004F0518" w:rsidRPr="00082F34">
        <w:rPr>
          <w:rFonts w:ascii="Times New Roman" w:hAnsi="Times New Roman"/>
          <w:b w:val="0"/>
          <w:sz w:val="24"/>
          <w:szCs w:val="24"/>
        </w:rPr>
        <w:t xml:space="preserve"> realizacji zlecenia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wyjazdu ZRM (czas powrotu ZRM do miejsca stacjonowania)</w:t>
      </w:r>
      <w:r w:rsidR="00503BD9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="00390295" w:rsidRPr="00082F34">
        <w:rPr>
          <w:rFonts w:ascii="Times New Roman" w:hAnsi="Times New Roman"/>
          <w:b w:val="0"/>
          <w:sz w:val="24"/>
          <w:szCs w:val="24"/>
        </w:rPr>
        <w:t xml:space="preserve"> lub z powodu wcześniejszego rozpoczę</w:t>
      </w:r>
      <w:r w:rsidR="00082F34" w:rsidRPr="00082F34">
        <w:rPr>
          <w:rFonts w:ascii="Times New Roman" w:hAnsi="Times New Roman"/>
          <w:b w:val="0"/>
          <w:sz w:val="24"/>
          <w:szCs w:val="24"/>
        </w:rPr>
        <w:t>cia realizacji zlecenia wyjazdu</w:t>
      </w:r>
      <w:r w:rsidR="00503BD9" w:rsidRPr="00082F34">
        <w:rPr>
          <w:rFonts w:ascii="Times New Roman" w:hAnsi="Times New Roman"/>
          <w:b w:val="0"/>
          <w:sz w:val="24"/>
          <w:szCs w:val="24"/>
        </w:rPr>
        <w:t>, każda następna godzina zostanie opłacona według stawki określonej w u</w:t>
      </w:r>
      <w:r w:rsidR="0021021C" w:rsidRPr="00082F34">
        <w:rPr>
          <w:rFonts w:ascii="Times New Roman" w:hAnsi="Times New Roman"/>
          <w:b w:val="0"/>
          <w:sz w:val="24"/>
          <w:szCs w:val="24"/>
        </w:rPr>
        <w:t>st.1; n</w:t>
      </w:r>
      <w:r w:rsidR="00503BD9" w:rsidRPr="00082F34">
        <w:rPr>
          <w:rFonts w:ascii="Times New Roman" w:hAnsi="Times New Roman"/>
          <w:b w:val="0"/>
          <w:sz w:val="24"/>
          <w:szCs w:val="24"/>
        </w:rPr>
        <w:t>ależność ta zostanie rozliczona wg stawki godzinowej a niepełna godzina w rozbiciu minutowym.</w:t>
      </w:r>
      <w:r w:rsidR="00575B23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082F34" w:rsidRDefault="001B131F" w:rsidP="001B131F">
      <w:pPr>
        <w:pStyle w:val="Tytu"/>
        <w:numPr>
          <w:ilvl w:val="1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niestawienia się zmiennika zgodnie z ustalonym harmonogramem, każda następna godzina zostanie opłacona w</w:t>
      </w:r>
      <w:r w:rsidR="0021021C" w:rsidRPr="00082F34">
        <w:rPr>
          <w:rFonts w:ascii="Times New Roman" w:hAnsi="Times New Roman"/>
          <w:b w:val="0"/>
          <w:sz w:val="24"/>
          <w:szCs w:val="24"/>
        </w:rPr>
        <w:t>edług stawki określonej w ust.1; n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ależność ta zostanie rozliczona wg stawki godzinowej a niepełna godzina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rozbiciu minutowym. </w:t>
      </w:r>
      <w:r w:rsidR="00203B18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79596D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lastRenderedPageBreak/>
        <w:t xml:space="preserve">Wypłaty wynagrodzenia za wykonane świadczenie dokonuje się raz w miesiącu, w terminie do ostatniego dnia miesiąca następującego po miesiącu, w którym je wykonano, przelewem na konto, wskazane przez Przyjmującego zamówienie, z zastrzeżeniem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9</w:t>
      </w:r>
      <w:r w:rsidRPr="0079596D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C4E14">
        <w:rPr>
          <w:rFonts w:ascii="Times New Roman" w:hAnsi="Times New Roman"/>
          <w:b w:val="0"/>
          <w:color w:val="000000"/>
          <w:sz w:val="24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EC4E14">
        <w:rPr>
          <w:rFonts w:ascii="Times New Roman" w:hAnsi="Times New Roman"/>
          <w:b w:val="0"/>
          <w:color w:val="000000"/>
          <w:sz w:val="24"/>
        </w:rPr>
        <w:br/>
        <w:t xml:space="preserve">z zestawieniem, stanowiącym załącznik nr 2 do niniejszej umowy, zgodnym z Ewidencją. </w:t>
      </w:r>
      <w:r>
        <w:rPr>
          <w:rFonts w:ascii="Times New Roman" w:hAnsi="Times New Roman"/>
          <w:b w:val="0"/>
          <w:color w:val="000000"/>
          <w:sz w:val="24"/>
        </w:rPr>
        <w:br/>
      </w:r>
      <w:r w:rsidRPr="00EC4E14">
        <w:rPr>
          <w:rFonts w:ascii="Times New Roman" w:hAnsi="Times New Roman"/>
          <w:b w:val="0"/>
          <w:color w:val="000000"/>
          <w:sz w:val="24"/>
        </w:rPr>
        <w:t>W przypadku niezgodności zestawienia z Ewidencją lub błędów w fakturze, faktura będzie  traktowana jako niezłożona w terminie</w:t>
      </w:r>
      <w:r>
        <w:rPr>
          <w:rFonts w:ascii="Times New Roman" w:hAnsi="Times New Roman"/>
          <w:b w:val="0"/>
          <w:color w:val="000000"/>
          <w:sz w:val="24"/>
        </w:rPr>
        <w:t>.</w:t>
      </w:r>
    </w:p>
    <w:p w:rsidR="00503BD9" w:rsidRPr="00121ABA" w:rsidRDefault="006E028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>Za termin złożenia faktury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, </w:t>
      </w:r>
      <w:r w:rsidRPr="0079596D">
        <w:rPr>
          <w:rFonts w:ascii="Times New Roman" w:hAnsi="Times New Roman"/>
          <w:b w:val="0"/>
          <w:sz w:val="24"/>
          <w:szCs w:val="24"/>
        </w:rPr>
        <w:t>o której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mo</w:t>
      </w:r>
      <w:r w:rsidR="00A16CA3" w:rsidRPr="0079596D">
        <w:rPr>
          <w:rFonts w:ascii="Times New Roman" w:hAnsi="Times New Roman"/>
          <w:b w:val="0"/>
          <w:sz w:val="24"/>
          <w:szCs w:val="24"/>
        </w:rPr>
        <w:t xml:space="preserve">wa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6</w:t>
      </w:r>
      <w:r w:rsidR="00A16CA3" w:rsidRPr="0079596D">
        <w:rPr>
          <w:rFonts w:ascii="Times New Roman" w:hAnsi="Times New Roman"/>
          <w:b w:val="0"/>
          <w:sz w:val="24"/>
          <w:szCs w:val="24"/>
        </w:rPr>
        <w:t>, uważa się datę jej</w:t>
      </w:r>
      <w:r w:rsidR="00503BD9" w:rsidRPr="0079596D">
        <w:rPr>
          <w:rFonts w:ascii="Times New Roman" w:hAnsi="Times New Roman"/>
          <w:b w:val="0"/>
          <w:sz w:val="24"/>
          <w:szCs w:val="24"/>
        </w:rPr>
        <w:t xml:space="preserve"> doręczenia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Udzielającemu zamówienia (data wpływu), bez względu na formę tego doręczenia.</w:t>
      </w:r>
    </w:p>
    <w:p w:rsidR="00503BD9" w:rsidRPr="00721254" w:rsidRDefault="00721254" w:rsidP="00721254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EB228A">
        <w:rPr>
          <w:rFonts w:ascii="Times New Roman" w:hAnsi="Times New Roman"/>
          <w:b w:val="0"/>
          <w:sz w:val="24"/>
          <w:szCs w:val="24"/>
        </w:rPr>
        <w:t xml:space="preserve">Za fakturę wystawioną prawidłowo rozumie się fakturę, zgodną pod względem rachunkowym </w:t>
      </w:r>
      <w:r w:rsidRPr="00EB228A">
        <w:rPr>
          <w:rFonts w:ascii="Times New Roman" w:hAnsi="Times New Roman"/>
          <w:b w:val="0"/>
          <w:sz w:val="24"/>
          <w:szCs w:val="24"/>
        </w:rPr>
        <w:br/>
        <w:t>i merytorycznym z wykonanym harmonogramem miesięcznym</w:t>
      </w:r>
      <w:r>
        <w:rPr>
          <w:rFonts w:ascii="Times New Roman" w:hAnsi="Times New Roman"/>
          <w:b w:val="0"/>
          <w:sz w:val="24"/>
          <w:szCs w:val="24"/>
        </w:rPr>
        <w:t>, ewidencją</w:t>
      </w:r>
      <w:r w:rsidRPr="00EB228A">
        <w:rPr>
          <w:rFonts w:ascii="Times New Roman" w:hAnsi="Times New Roman"/>
          <w:b w:val="0"/>
          <w:sz w:val="24"/>
          <w:szCs w:val="24"/>
        </w:rPr>
        <w:t xml:space="preserve"> oraz zgodną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Pr="00EB228A">
        <w:rPr>
          <w:rFonts w:ascii="Times New Roman" w:hAnsi="Times New Roman"/>
          <w:b w:val="0"/>
          <w:sz w:val="24"/>
          <w:szCs w:val="24"/>
        </w:rPr>
        <w:t xml:space="preserve">z obowiązującymi przepisami. 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sz w:val="24"/>
          <w:szCs w:val="24"/>
        </w:rPr>
        <w:t xml:space="preserve">Termin zapłaty wynagrodzenia, określony w </w:t>
      </w:r>
      <w:r w:rsidR="004D5356" w:rsidRPr="0079596D">
        <w:rPr>
          <w:rFonts w:ascii="Times New Roman" w:hAnsi="Times New Roman"/>
          <w:b w:val="0"/>
          <w:sz w:val="24"/>
          <w:szCs w:val="24"/>
        </w:rPr>
        <w:t>ust. 5</w:t>
      </w:r>
      <w:r w:rsidRPr="0079596D">
        <w:rPr>
          <w:rFonts w:ascii="Times New Roman" w:hAnsi="Times New Roman"/>
          <w:b w:val="0"/>
          <w:sz w:val="24"/>
          <w:szCs w:val="24"/>
        </w:rPr>
        <w:t>, ulega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przesunięciu o ilość dni opóźnienia Przyjmującego zamówienie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w złożeniu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prawidłowej faktury</w:t>
      </w:r>
      <w:r w:rsidRPr="00767BCF">
        <w:rPr>
          <w:rFonts w:ascii="Times New Roman" w:hAnsi="Times New Roman"/>
          <w:b w:val="0"/>
          <w:color w:val="0070C0"/>
          <w:sz w:val="24"/>
          <w:szCs w:val="24"/>
        </w:rPr>
        <w:t xml:space="preserve">.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Przesunięcie terminu płatności liczone będzie od </w:t>
      </w:r>
      <w:r w:rsidR="00767BCF">
        <w:rPr>
          <w:rFonts w:ascii="Times New Roman" w:hAnsi="Times New Roman"/>
          <w:b w:val="0"/>
          <w:sz w:val="24"/>
          <w:szCs w:val="24"/>
        </w:rPr>
        <w:t xml:space="preserve">dnia, w którym </w:t>
      </w:r>
      <w:r w:rsidR="00767BCF" w:rsidRPr="00082F34">
        <w:rPr>
          <w:rFonts w:ascii="Times New Roman" w:hAnsi="Times New Roman"/>
          <w:b w:val="0"/>
          <w:sz w:val="24"/>
          <w:szCs w:val="24"/>
        </w:rPr>
        <w:t>płatność faktury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staje się wymagalna.</w:t>
      </w:r>
    </w:p>
    <w:p w:rsidR="009D74A2" w:rsidRDefault="002A73A3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W przypadku opóźnienia w zapłacie faktury, Przyjmujący zamó</w:t>
      </w:r>
      <w:r w:rsidR="00C17A85">
        <w:rPr>
          <w:rFonts w:ascii="Times New Roman" w:hAnsi="Times New Roman"/>
          <w:b w:val="0"/>
          <w:sz w:val="24"/>
          <w:szCs w:val="24"/>
        </w:rPr>
        <w:t>wienie przysługiwać będą odsetki w wysokości określonej zgodnie z przepisami ustawy z dnia 8 marca 2013r. o terminach zapłaty w transakcjach handlowy</w:t>
      </w:r>
      <w:r w:rsidR="00AD2E98">
        <w:rPr>
          <w:rFonts w:ascii="Times New Roman" w:hAnsi="Times New Roman"/>
          <w:b w:val="0"/>
          <w:sz w:val="24"/>
          <w:szCs w:val="24"/>
        </w:rPr>
        <w:t xml:space="preserve">ch </w:t>
      </w:r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(</w:t>
      </w:r>
      <w:proofErr w:type="spellStart"/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t.j</w:t>
      </w:r>
      <w:proofErr w:type="spellEnd"/>
      <w:r w:rsidR="00721254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. </w:t>
      </w:r>
      <w:r w:rsidR="00A308BA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Dz.U. z </w:t>
      </w:r>
      <w:r w:rsidR="00DA0A0E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2021 r, poz. 424</w:t>
      </w:r>
      <w:r w:rsidR="00C17A85">
        <w:rPr>
          <w:rFonts w:ascii="Times New Roman" w:hAnsi="Times New Roman"/>
          <w:b w:val="0"/>
          <w:sz w:val="24"/>
          <w:szCs w:val="24"/>
        </w:rPr>
        <w:t xml:space="preserve">) za okres od dnia wymagalności świadczenia pieniężnego, po spełnieniu swojego świadczenia niepieniężnego </w:t>
      </w:r>
    </w:p>
    <w:p w:rsidR="00503BD9" w:rsidRPr="00082F34" w:rsidRDefault="000B1C03" w:rsidP="009D74A2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 doręczenia dłużnikowi faktury – do dnia zapłaty”.</w:t>
      </w:r>
    </w:p>
    <w:p w:rsidR="00503BD9" w:rsidRPr="00121ABA" w:rsidRDefault="00503BD9">
      <w:pPr>
        <w:pStyle w:val="Tytu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obniżenia finansowania przez Naro</w:t>
      </w:r>
      <w:r w:rsidR="00AD2E98">
        <w:rPr>
          <w:rFonts w:ascii="Times New Roman" w:hAnsi="Times New Roman"/>
          <w:b w:val="0"/>
          <w:sz w:val="24"/>
          <w:szCs w:val="24"/>
        </w:rPr>
        <w:t>dowy Fundusz Zdrowia</w:t>
      </w:r>
      <w:r w:rsidRPr="00082F3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</w:p>
    <w:p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C54DE9" w:rsidRDefault="00C54DE9" w:rsidP="00C54DE9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1</w:t>
      </w:r>
    </w:p>
    <w:p w:rsidR="00DA0A0E" w:rsidRPr="00C54DE9" w:rsidRDefault="00DA0A0E" w:rsidP="00C54DE9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DA0A0E" w:rsidRDefault="00DA0A0E" w:rsidP="00DA0A0E">
      <w:pPr>
        <w:ind w:left="284" w:hanging="284"/>
        <w:jc w:val="both"/>
        <w:rPr>
          <w:sz w:val="24"/>
          <w:szCs w:val="24"/>
        </w:rPr>
      </w:pPr>
      <w:r w:rsidRPr="00DA0A0E">
        <w:rPr>
          <w:sz w:val="24"/>
          <w:szCs w:val="24"/>
          <w:lang w:eastAsia="ar-SA"/>
        </w:rPr>
        <w:t xml:space="preserve">1. Na podstawie art. 19 ust. 1 pkt. 4 </w:t>
      </w:r>
      <w:r w:rsidRPr="00DA0A0E">
        <w:rPr>
          <w:color w:val="000000"/>
          <w:sz w:val="24"/>
          <w:szCs w:val="24"/>
          <w:lang w:eastAsia="ar-SA"/>
        </w:rPr>
        <w:t xml:space="preserve"> </w:t>
      </w:r>
      <w:r w:rsidRPr="00DA0A0E">
        <w:rPr>
          <w:sz w:val="24"/>
          <w:szCs w:val="24"/>
        </w:rPr>
        <w:t>Ustawy z dnia 27 listopada 2020 r. o zmianie niektórych ustaw w celu zapewnienia w okresie ogłoszenia stanu zagrożenia epidemicznego lub stanu epidemii kadr medycznych (Dz.U. 2020r. poz. 2401) Udzielający zamówienia zobowiązuje się zapewnić Przyjmującemu zamówienie wzrost wynagrodzenia o kwotę  10,00 zł brutto (słownie : dziesięć zł) w stosunku do stawek ryczałtowych za każdą godzinę udzielania świadczeń zdrowotnych, o których mowa w § 14 ust. 1</w:t>
      </w:r>
      <w:r w:rsidRPr="00366856">
        <w:rPr>
          <w:sz w:val="24"/>
          <w:szCs w:val="24"/>
        </w:rPr>
        <w:t xml:space="preserve"> </w:t>
      </w:r>
    </w:p>
    <w:p w:rsidR="00DA0A0E" w:rsidRDefault="00DA0A0E" w:rsidP="00DA0A0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Wzrost wynagrodzenia, o którym mowa w ust. 1 będzie obowiązywał w okresie 01.10.2021r. </w:t>
      </w:r>
      <w:r>
        <w:rPr>
          <w:sz w:val="24"/>
          <w:szCs w:val="24"/>
        </w:rPr>
        <w:br/>
        <w:t>do 01.01.2022 r. do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.”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C54DE9" w:rsidRDefault="00C54DE9" w:rsidP="00DA0A0E">
      <w:pPr>
        <w:ind w:left="284" w:hanging="284"/>
        <w:jc w:val="both"/>
        <w:rPr>
          <w:sz w:val="22"/>
          <w:szCs w:val="22"/>
          <w:lang w:eastAsia="ar-SA"/>
        </w:rPr>
      </w:pP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9D74A2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Przyjmujący zamówienie oświadcza, że wykonywane przez niego usługi wchodzą w zakres prowadzonej działalności gospodarczej, o której mowa w art. 10 ust. 1 pkt. 3 ustawy z dnia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E10DAF" w:rsidRPr="00082F34">
        <w:rPr>
          <w:rFonts w:ascii="Times New Roman" w:hAnsi="Times New Roman"/>
          <w:b w:val="0"/>
          <w:sz w:val="24"/>
          <w:szCs w:val="24"/>
        </w:rPr>
        <w:t>26 lipca 1991 r. o podatku dochodowym od osób fizycznych (</w:t>
      </w:r>
      <w:r w:rsidR="009D74A2">
        <w:rPr>
          <w:rFonts w:ascii="Times New Roman" w:hAnsi="Times New Roman"/>
          <w:b w:val="0"/>
          <w:sz w:val="24"/>
          <w:szCs w:val="24"/>
        </w:rPr>
        <w:t xml:space="preserve"> t</w:t>
      </w:r>
      <w:r w:rsidR="0021021C" w:rsidRPr="00082F34">
        <w:rPr>
          <w:rFonts w:ascii="Times New Roman" w:hAnsi="Times New Roman"/>
          <w:b w:val="0"/>
          <w:sz w:val="24"/>
          <w:szCs w:val="24"/>
        </w:rPr>
        <w:t>j</w:t>
      </w:r>
      <w:r w:rsidR="0021021C" w:rsidRPr="005D7341">
        <w:rPr>
          <w:rFonts w:ascii="Times New Roman" w:hAnsi="Times New Roman"/>
          <w:b w:val="0"/>
          <w:sz w:val="24"/>
          <w:szCs w:val="24"/>
        </w:rPr>
        <w:t>.</w:t>
      </w:r>
      <w:r w:rsidR="009D74A2">
        <w:rPr>
          <w:rFonts w:ascii="Times New Roman" w:hAnsi="Times New Roman"/>
          <w:b w:val="0"/>
          <w:sz w:val="24"/>
          <w:szCs w:val="24"/>
        </w:rPr>
        <w:t xml:space="preserve"> </w:t>
      </w:r>
      <w:r w:rsidR="00DA0A0E">
        <w:rPr>
          <w:rFonts w:ascii="Times New Roman" w:hAnsi="Times New Roman"/>
          <w:b w:val="0"/>
          <w:sz w:val="24"/>
          <w:szCs w:val="24"/>
        </w:rPr>
        <w:t>Dz.U. z 2021</w:t>
      </w:r>
      <w:r w:rsidR="007E3978" w:rsidRPr="005D7341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DA0A0E">
        <w:rPr>
          <w:rFonts w:ascii="Times New Roman" w:hAnsi="Times New Roman"/>
          <w:b w:val="0"/>
          <w:sz w:val="24"/>
          <w:szCs w:val="24"/>
        </w:rPr>
        <w:t>1128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4980" w:rsidRPr="00121ABA" w:rsidRDefault="009D74A2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E10DAF" w:rsidRPr="005D7341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E10DAF" w:rsidRPr="005D7341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D7341">
        <w:rPr>
          <w:rFonts w:ascii="Times New Roman" w:hAnsi="Times New Roman"/>
          <w:b w:val="0"/>
          <w:sz w:val="24"/>
          <w:szCs w:val="24"/>
        </w:rPr>
        <w:t>.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lastRenderedPageBreak/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  <w:r w:rsidR="009D74A2">
        <w:rPr>
          <w:rFonts w:ascii="Times New Roman" w:hAnsi="Times New Roman"/>
          <w:szCs w:val="24"/>
        </w:rPr>
        <w:t>…………………………………………………………………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DA0A0E">
        <w:rPr>
          <w:rFonts w:ascii="Times New Roman" w:hAnsi="Times New Roman"/>
          <w:b w:val="0"/>
          <w:sz w:val="24"/>
          <w:szCs w:val="24"/>
        </w:rPr>
        <w:t>2021 r, poz. 711</w:t>
      </w:r>
      <w:r w:rsidR="00C3185D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308BA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</w:p>
    <w:p w:rsidR="00A308BA" w:rsidRDefault="00A308BA" w:rsidP="004D40FF">
      <w:pPr>
        <w:rPr>
          <w:sz w:val="24"/>
          <w:szCs w:val="24"/>
        </w:rPr>
      </w:pPr>
    </w:p>
    <w:p w:rsidR="00DA0A0E" w:rsidRDefault="00A308BA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A0A0E" w:rsidRDefault="00DA0A0E" w:rsidP="004D40FF">
      <w:pPr>
        <w:rPr>
          <w:sz w:val="24"/>
          <w:szCs w:val="24"/>
        </w:rPr>
      </w:pPr>
    </w:p>
    <w:p w:rsidR="00DA0A0E" w:rsidRDefault="00DA0A0E" w:rsidP="004D40FF">
      <w:pPr>
        <w:rPr>
          <w:sz w:val="24"/>
          <w:szCs w:val="24"/>
        </w:rPr>
      </w:pPr>
    </w:p>
    <w:p w:rsidR="004D40FF" w:rsidRDefault="00DA0A0E" w:rsidP="004D4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308BA">
        <w:rPr>
          <w:sz w:val="24"/>
          <w:szCs w:val="24"/>
        </w:rPr>
        <w:t xml:space="preserve">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1/2002 z dnia 31.01.2002 r. Dyrektora Pogotowia Ratunkowego w Jeleniej Górze w sprawie zakazu współpracy z Zakładami Pogrzebowymi </w:t>
      </w:r>
      <w:r w:rsidR="009D74A2">
        <w:rPr>
          <w:sz w:val="24"/>
          <w:szCs w:val="24"/>
        </w:rPr>
        <w:br/>
      </w:r>
      <w:r>
        <w:rPr>
          <w:sz w:val="24"/>
          <w:szCs w:val="24"/>
        </w:rPr>
        <w:t>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lastRenderedPageBreak/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6" w:rsidRDefault="00653D56">
      <w:r>
        <w:separator/>
      </w:r>
    </w:p>
  </w:endnote>
  <w:endnote w:type="continuationSeparator" w:id="0">
    <w:p w:rsidR="00653D56" w:rsidRDefault="006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F3">
          <w:rPr>
            <w:noProof/>
          </w:rPr>
          <w:t>7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F3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6" w:rsidRDefault="00653D56">
      <w:r>
        <w:separator/>
      </w:r>
    </w:p>
  </w:footnote>
  <w:footnote w:type="continuationSeparator" w:id="0">
    <w:p w:rsidR="00653D56" w:rsidRDefault="006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2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5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3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6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2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"/>
  </w:num>
  <w:num w:numId="10">
    <w:abstractNumId w:val="26"/>
  </w:num>
  <w:num w:numId="11">
    <w:abstractNumId w:val="8"/>
  </w:num>
  <w:num w:numId="12">
    <w:abstractNumId w:val="7"/>
  </w:num>
  <w:num w:numId="13">
    <w:abstractNumId w:val="22"/>
  </w:num>
  <w:num w:numId="14">
    <w:abstractNumId w:val="10"/>
  </w:num>
  <w:num w:numId="15">
    <w:abstractNumId w:val="14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20"/>
  </w:num>
  <w:num w:numId="21">
    <w:abstractNumId w:val="9"/>
  </w:num>
  <w:num w:numId="22">
    <w:abstractNumId w:val="2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12"/>
  </w:num>
  <w:num w:numId="30">
    <w:abstractNumId w:val="0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44EE9"/>
    <w:rsid w:val="001505B0"/>
    <w:rsid w:val="001537A7"/>
    <w:rsid w:val="00162F68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1021C"/>
    <w:rsid w:val="00210A35"/>
    <w:rsid w:val="002115D5"/>
    <w:rsid w:val="002240AF"/>
    <w:rsid w:val="0024408A"/>
    <w:rsid w:val="0024537E"/>
    <w:rsid w:val="00245C4C"/>
    <w:rsid w:val="0024615E"/>
    <w:rsid w:val="0025327F"/>
    <w:rsid w:val="002666D8"/>
    <w:rsid w:val="00273BE0"/>
    <w:rsid w:val="002860F5"/>
    <w:rsid w:val="002A2FAF"/>
    <w:rsid w:val="002A73A3"/>
    <w:rsid w:val="002B1CEC"/>
    <w:rsid w:val="002D5B82"/>
    <w:rsid w:val="002E3A25"/>
    <w:rsid w:val="0030642D"/>
    <w:rsid w:val="00320654"/>
    <w:rsid w:val="0034043C"/>
    <w:rsid w:val="00344C61"/>
    <w:rsid w:val="00362235"/>
    <w:rsid w:val="00384374"/>
    <w:rsid w:val="00390295"/>
    <w:rsid w:val="003923B7"/>
    <w:rsid w:val="003B2C46"/>
    <w:rsid w:val="003C47D6"/>
    <w:rsid w:val="003D103E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F0518"/>
    <w:rsid w:val="004F2C60"/>
    <w:rsid w:val="00503BD9"/>
    <w:rsid w:val="00516123"/>
    <w:rsid w:val="005336E6"/>
    <w:rsid w:val="00533AC2"/>
    <w:rsid w:val="005474CC"/>
    <w:rsid w:val="0056017C"/>
    <w:rsid w:val="00571964"/>
    <w:rsid w:val="005742B4"/>
    <w:rsid w:val="00575B23"/>
    <w:rsid w:val="00575FBA"/>
    <w:rsid w:val="005831C2"/>
    <w:rsid w:val="00586B3D"/>
    <w:rsid w:val="00592696"/>
    <w:rsid w:val="005B7A39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543BB"/>
    <w:rsid w:val="00857756"/>
    <w:rsid w:val="0086789C"/>
    <w:rsid w:val="00887311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64E41"/>
    <w:rsid w:val="0097213E"/>
    <w:rsid w:val="009764A7"/>
    <w:rsid w:val="009777EA"/>
    <w:rsid w:val="0098077D"/>
    <w:rsid w:val="009818DD"/>
    <w:rsid w:val="00982B66"/>
    <w:rsid w:val="00995397"/>
    <w:rsid w:val="009978FA"/>
    <w:rsid w:val="009B0669"/>
    <w:rsid w:val="009B5FE7"/>
    <w:rsid w:val="009B7216"/>
    <w:rsid w:val="009D74A2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308BA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25F3"/>
    <w:rsid w:val="00B63378"/>
    <w:rsid w:val="00B653DE"/>
    <w:rsid w:val="00B6678F"/>
    <w:rsid w:val="00B75612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5509"/>
    <w:rsid w:val="00D372EC"/>
    <w:rsid w:val="00D37B47"/>
    <w:rsid w:val="00D37D01"/>
    <w:rsid w:val="00D55A5E"/>
    <w:rsid w:val="00D63F9D"/>
    <w:rsid w:val="00D830AE"/>
    <w:rsid w:val="00DA0A0E"/>
    <w:rsid w:val="00DA1902"/>
    <w:rsid w:val="00DA5D6C"/>
    <w:rsid w:val="00DB20D8"/>
    <w:rsid w:val="00DD5283"/>
    <w:rsid w:val="00DE6994"/>
    <w:rsid w:val="00DF63AA"/>
    <w:rsid w:val="00E00916"/>
    <w:rsid w:val="00E10DAF"/>
    <w:rsid w:val="00E13527"/>
    <w:rsid w:val="00E16F02"/>
    <w:rsid w:val="00E220EF"/>
    <w:rsid w:val="00E42ED6"/>
    <w:rsid w:val="00E61A7E"/>
    <w:rsid w:val="00E62973"/>
    <w:rsid w:val="00E8290C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DC9-188A-4DA9-BF6C-6D2D53B0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3960</Words>
  <Characters>27355</Characters>
  <Application>Microsoft Office Word</Application>
  <DocSecurity>0</DocSecurity>
  <Lines>227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16</cp:revision>
  <cp:lastPrinted>2021-03-03T13:02:00Z</cp:lastPrinted>
  <dcterms:created xsi:type="dcterms:W3CDTF">2019-04-23T11:00:00Z</dcterms:created>
  <dcterms:modified xsi:type="dcterms:W3CDTF">2021-09-07T07:07:00Z</dcterms:modified>
</cp:coreProperties>
</file>